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BC85" w14:textId="433269D8" w:rsidR="0042041D" w:rsidRPr="00543765" w:rsidRDefault="007C51F3" w:rsidP="00543765">
      <w:pPr>
        <w:pStyle w:val="Corpotesto"/>
        <w:spacing w:before="74"/>
        <w:jc w:val="both"/>
        <w:rPr>
          <w:rFonts w:ascii="Arial" w:hAnsi="Arial" w:cs="Arial"/>
          <w:spacing w:val="-57"/>
        </w:rPr>
      </w:pPr>
      <w:r w:rsidRPr="00E55F61">
        <w:rPr>
          <w:rFonts w:ascii="Arial" w:hAnsi="Arial" w:cs="Arial"/>
        </w:rPr>
        <w:t>Il</w:t>
      </w:r>
      <w:r w:rsidRPr="00E55F61">
        <w:rPr>
          <w:rFonts w:ascii="Arial" w:hAnsi="Arial" w:cs="Arial"/>
          <w:spacing w:val="-2"/>
        </w:rPr>
        <w:t xml:space="preserve"> </w:t>
      </w:r>
      <w:r w:rsidRPr="00E55F61">
        <w:rPr>
          <w:rFonts w:ascii="Arial" w:hAnsi="Arial" w:cs="Arial"/>
        </w:rPr>
        <w:t>servizio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è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gestito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dal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Comune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di</w:t>
      </w:r>
      <w:r w:rsidR="00811D1E" w:rsidRPr="00E55F61">
        <w:rPr>
          <w:rFonts w:ascii="Arial" w:hAnsi="Arial" w:cs="Arial"/>
          <w:spacing w:val="-1"/>
        </w:rPr>
        <w:t xml:space="preserve"> Casamassima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attraverso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la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piattaforma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denominata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Stanza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del</w:t>
      </w:r>
      <w:r w:rsidR="00E55F61">
        <w:rPr>
          <w:rFonts w:ascii="Arial" w:hAnsi="Arial" w:cs="Arial"/>
        </w:rPr>
        <w:t xml:space="preserve"> </w:t>
      </w:r>
      <w:r w:rsidRPr="00E55F61">
        <w:rPr>
          <w:rFonts w:ascii="Arial" w:hAnsi="Arial" w:cs="Arial"/>
        </w:rPr>
        <w:t>Cittadino. La piattaforma consente, dopo una fase di autenticazione, la compilazione per le richieste</w:t>
      </w:r>
      <w:r w:rsidRPr="00E55F61">
        <w:rPr>
          <w:rFonts w:ascii="Arial" w:hAnsi="Arial" w:cs="Arial"/>
          <w:spacing w:val="-57"/>
        </w:rPr>
        <w:t xml:space="preserve"> </w:t>
      </w:r>
      <w:r w:rsidR="00543765">
        <w:rPr>
          <w:rFonts w:ascii="Arial" w:hAnsi="Arial" w:cs="Arial"/>
          <w:spacing w:val="-57"/>
        </w:rPr>
        <w:t xml:space="preserve">   </w:t>
      </w:r>
      <w:r w:rsidRPr="00E55F61">
        <w:rPr>
          <w:rFonts w:ascii="Arial" w:hAnsi="Arial" w:cs="Arial"/>
        </w:rPr>
        <w:t>dei</w:t>
      </w:r>
      <w:r w:rsidR="00E55F61">
        <w:rPr>
          <w:rFonts w:ascii="Arial" w:hAnsi="Arial" w:cs="Arial"/>
        </w:rPr>
        <w:t xml:space="preserve"> </w:t>
      </w:r>
      <w:r w:rsidRPr="00E55F61">
        <w:rPr>
          <w:rFonts w:ascii="Arial" w:hAnsi="Arial" w:cs="Arial"/>
        </w:rPr>
        <w:t xml:space="preserve">servizi digitali erogati dal </w:t>
      </w:r>
      <w:r w:rsidR="00543765">
        <w:rPr>
          <w:rFonts w:ascii="Arial" w:hAnsi="Arial" w:cs="Arial"/>
        </w:rPr>
        <w:t>C</w:t>
      </w:r>
      <w:r w:rsidRPr="00E55F61">
        <w:rPr>
          <w:rFonts w:ascii="Arial" w:hAnsi="Arial" w:cs="Arial"/>
        </w:rPr>
        <w:t>omune di</w:t>
      </w:r>
      <w:r w:rsidR="00543765">
        <w:rPr>
          <w:rFonts w:ascii="Arial" w:hAnsi="Arial" w:cs="Arial"/>
        </w:rPr>
        <w:t xml:space="preserve"> Casamassima</w:t>
      </w:r>
      <w:r w:rsidRPr="00E55F61">
        <w:rPr>
          <w:rFonts w:ascii="Arial" w:hAnsi="Arial" w:cs="Arial"/>
        </w:rPr>
        <w:t>. Accedendo all'area personale si hanno a</w:t>
      </w:r>
      <w:r w:rsidRPr="00E55F61">
        <w:rPr>
          <w:rFonts w:ascii="Arial" w:hAnsi="Arial" w:cs="Arial"/>
          <w:spacing w:val="1"/>
        </w:rPr>
        <w:t xml:space="preserve"> </w:t>
      </w:r>
      <w:r w:rsidRPr="00E55F61">
        <w:rPr>
          <w:rFonts w:ascii="Arial" w:hAnsi="Arial" w:cs="Arial"/>
        </w:rPr>
        <w:t>disposizione tutte le pratiche precedentemente inoltrate con lo stato di avanzamento di ognuna di</w:t>
      </w:r>
      <w:r w:rsidR="00543765">
        <w:rPr>
          <w:rFonts w:ascii="Arial" w:hAnsi="Arial" w:cs="Arial"/>
          <w:spacing w:val="-57"/>
        </w:rPr>
        <w:t xml:space="preserve">   </w:t>
      </w:r>
      <w:r w:rsidRPr="00E55F61">
        <w:rPr>
          <w:rFonts w:ascii="Arial" w:hAnsi="Arial" w:cs="Arial"/>
        </w:rPr>
        <w:t>esse.</w:t>
      </w:r>
    </w:p>
    <w:p w14:paraId="5BCBF9EE" w14:textId="0FA44BB1" w:rsidR="0042041D" w:rsidRPr="00E55F61" w:rsidRDefault="007C51F3" w:rsidP="00E55F61">
      <w:pPr>
        <w:pStyle w:val="Corpotesto"/>
        <w:ind w:right="263"/>
        <w:jc w:val="both"/>
        <w:rPr>
          <w:rFonts w:ascii="Arial" w:hAnsi="Arial" w:cs="Arial"/>
        </w:rPr>
      </w:pPr>
      <w:r w:rsidRPr="00E55F61">
        <w:rPr>
          <w:rFonts w:ascii="Arial" w:hAnsi="Arial" w:cs="Arial"/>
        </w:rPr>
        <w:t>I servizi possono avere una risposta sia in forma digitale che in forma fisica a seconda della natura</w:t>
      </w:r>
      <w:r w:rsidR="00543765">
        <w:rPr>
          <w:rFonts w:ascii="Arial" w:hAnsi="Arial" w:cs="Arial"/>
        </w:rPr>
        <w:t xml:space="preserve"> </w:t>
      </w:r>
      <w:r w:rsidRPr="00E55F61">
        <w:rPr>
          <w:rFonts w:ascii="Arial" w:hAnsi="Arial" w:cs="Arial"/>
        </w:rPr>
        <w:t>del servizio stesso o della scelta del tipo di documento da produrre.</w:t>
      </w:r>
    </w:p>
    <w:p w14:paraId="3B400178" w14:textId="0EDBBE46" w:rsidR="0042041D" w:rsidRPr="00E55F61" w:rsidRDefault="007C51F3" w:rsidP="00E55F61">
      <w:pPr>
        <w:pStyle w:val="Corpotesto"/>
        <w:ind w:right="107"/>
        <w:jc w:val="both"/>
        <w:rPr>
          <w:rFonts w:ascii="Arial" w:hAnsi="Arial" w:cs="Arial"/>
        </w:rPr>
      </w:pPr>
      <w:r w:rsidRPr="00E55F61">
        <w:rPr>
          <w:rFonts w:ascii="Arial" w:hAnsi="Arial" w:cs="Arial"/>
        </w:rPr>
        <w:t>Per ogni servizio verrà indicat</w:t>
      </w:r>
      <w:r w:rsidR="00543765">
        <w:rPr>
          <w:rFonts w:ascii="Arial" w:hAnsi="Arial" w:cs="Arial"/>
        </w:rPr>
        <w:t>o</w:t>
      </w:r>
      <w:r w:rsidRPr="00E55F61">
        <w:rPr>
          <w:rFonts w:ascii="Arial" w:hAnsi="Arial" w:cs="Arial"/>
        </w:rPr>
        <w:t xml:space="preserve"> un tempo massimo per la sua erogazione o per ricevere una risposta.</w:t>
      </w:r>
      <w:r w:rsidRPr="00E55F61">
        <w:rPr>
          <w:rFonts w:ascii="Arial" w:hAnsi="Arial" w:cs="Arial"/>
          <w:spacing w:val="-57"/>
        </w:rPr>
        <w:t xml:space="preserve"> </w:t>
      </w:r>
      <w:r w:rsidRPr="00E55F61">
        <w:rPr>
          <w:rFonts w:ascii="Arial" w:hAnsi="Arial" w:cs="Arial"/>
        </w:rPr>
        <w:t xml:space="preserve">Per accedere al servizio è necessario dotarsi di </w:t>
      </w:r>
      <w:proofErr w:type="spellStart"/>
      <w:r w:rsidRPr="00E55F61">
        <w:rPr>
          <w:rFonts w:ascii="Arial" w:hAnsi="Arial" w:cs="Arial"/>
        </w:rPr>
        <w:t>S</w:t>
      </w:r>
      <w:r w:rsidR="00543765">
        <w:rPr>
          <w:rFonts w:ascii="Arial" w:hAnsi="Arial" w:cs="Arial"/>
        </w:rPr>
        <w:t>pid</w:t>
      </w:r>
      <w:proofErr w:type="spellEnd"/>
      <w:r w:rsidRPr="00E55F61">
        <w:rPr>
          <w:rFonts w:ascii="Arial" w:hAnsi="Arial" w:cs="Arial"/>
        </w:rPr>
        <w:t xml:space="preserve"> (Sistema Pubblico di Identità Digitale) oppure</w:t>
      </w:r>
      <w:r w:rsidRPr="00E55F61">
        <w:rPr>
          <w:rFonts w:ascii="Arial" w:hAnsi="Arial" w:cs="Arial"/>
          <w:spacing w:val="1"/>
        </w:rPr>
        <w:t xml:space="preserve"> </w:t>
      </w:r>
      <w:r w:rsidRPr="00E55F61">
        <w:rPr>
          <w:rFonts w:ascii="Arial" w:hAnsi="Arial" w:cs="Arial"/>
        </w:rPr>
        <w:t>di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C</w:t>
      </w:r>
      <w:r w:rsidR="00543765">
        <w:rPr>
          <w:rFonts w:ascii="Arial" w:hAnsi="Arial" w:cs="Arial"/>
        </w:rPr>
        <w:t>ie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(Carta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d'identità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elettronica),</w:t>
      </w:r>
      <w:r w:rsidRPr="00E55F61">
        <w:rPr>
          <w:rFonts w:ascii="Arial" w:hAnsi="Arial" w:cs="Arial"/>
          <w:spacing w:val="3"/>
        </w:rPr>
        <w:t xml:space="preserve"> </w:t>
      </w:r>
      <w:r w:rsidRPr="00E55F61">
        <w:rPr>
          <w:rFonts w:ascii="Arial" w:hAnsi="Arial" w:cs="Arial"/>
        </w:rPr>
        <w:t>tuttavia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in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questo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ultimo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caso</w:t>
      </w:r>
      <w:r w:rsidRPr="00E55F61">
        <w:rPr>
          <w:rFonts w:ascii="Arial" w:hAnsi="Arial" w:cs="Arial"/>
          <w:spacing w:val="3"/>
        </w:rPr>
        <w:t xml:space="preserve"> </w:t>
      </w:r>
      <w:r w:rsidRPr="00E55F61">
        <w:rPr>
          <w:rFonts w:ascii="Arial" w:hAnsi="Arial" w:cs="Arial"/>
        </w:rPr>
        <w:t>potrebbe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essere</w:t>
      </w:r>
      <w:r w:rsidRPr="00E55F61">
        <w:rPr>
          <w:rFonts w:ascii="Arial" w:hAnsi="Arial" w:cs="Arial"/>
          <w:spacing w:val="2"/>
        </w:rPr>
        <w:t xml:space="preserve"> </w:t>
      </w:r>
      <w:r w:rsidRPr="00E55F61">
        <w:rPr>
          <w:rFonts w:ascii="Arial" w:hAnsi="Arial" w:cs="Arial"/>
        </w:rPr>
        <w:t>necessario</w:t>
      </w:r>
      <w:r w:rsidRPr="00E55F61">
        <w:rPr>
          <w:rFonts w:ascii="Arial" w:hAnsi="Arial" w:cs="Arial"/>
          <w:spacing w:val="1"/>
        </w:rPr>
        <w:t xml:space="preserve"> </w:t>
      </w:r>
      <w:r w:rsidRPr="00E55F61">
        <w:rPr>
          <w:rFonts w:ascii="Arial" w:hAnsi="Arial" w:cs="Arial"/>
        </w:rPr>
        <w:t>dotarsi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di un lettore di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Carte d'identità da collegare</w:t>
      </w:r>
      <w:r w:rsidRPr="00E55F61">
        <w:rPr>
          <w:rFonts w:ascii="Arial" w:hAnsi="Arial" w:cs="Arial"/>
          <w:spacing w:val="-1"/>
        </w:rPr>
        <w:t xml:space="preserve"> </w:t>
      </w:r>
      <w:r w:rsidRPr="00E55F61">
        <w:rPr>
          <w:rFonts w:ascii="Arial" w:hAnsi="Arial" w:cs="Arial"/>
        </w:rPr>
        <w:t>al proprio computer.</w:t>
      </w:r>
    </w:p>
    <w:p w14:paraId="2185228D" w14:textId="77771F96" w:rsidR="0042041D" w:rsidRPr="00E55F61" w:rsidRDefault="007C51F3" w:rsidP="00E55F61">
      <w:pPr>
        <w:pStyle w:val="Corpotesto"/>
        <w:ind w:right="627"/>
        <w:jc w:val="both"/>
        <w:rPr>
          <w:rFonts w:ascii="Arial" w:hAnsi="Arial" w:cs="Arial"/>
        </w:rPr>
      </w:pPr>
      <w:r w:rsidRPr="00E55F61">
        <w:rPr>
          <w:rFonts w:ascii="Arial" w:hAnsi="Arial" w:cs="Arial"/>
        </w:rPr>
        <w:t>La compilazione di ogni nuova domanda è subordinata all'accettazione del trattamento dei dati</w:t>
      </w:r>
      <w:r w:rsidRPr="00E55F61">
        <w:rPr>
          <w:rFonts w:ascii="Arial" w:hAnsi="Arial" w:cs="Arial"/>
          <w:spacing w:val="-57"/>
        </w:rPr>
        <w:t xml:space="preserve"> </w:t>
      </w:r>
      <w:r w:rsidR="00543765">
        <w:rPr>
          <w:rFonts w:ascii="Arial" w:hAnsi="Arial" w:cs="Arial"/>
          <w:spacing w:val="-57"/>
        </w:rPr>
        <w:t xml:space="preserve">   </w:t>
      </w:r>
      <w:r w:rsidRPr="00E55F61">
        <w:rPr>
          <w:rFonts w:ascii="Arial" w:hAnsi="Arial" w:cs="Arial"/>
        </w:rPr>
        <w:t>personali.</w:t>
      </w:r>
    </w:p>
    <w:sectPr w:rsidR="0042041D" w:rsidRPr="00E55F61">
      <w:type w:val="continuous"/>
      <w:pgSz w:w="11920" w:h="16840"/>
      <w:pgMar w:top="10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1D"/>
    <w:rsid w:val="0042041D"/>
    <w:rsid w:val="00543765"/>
    <w:rsid w:val="007C51F3"/>
    <w:rsid w:val="00811D1E"/>
    <w:rsid w:val="00E55F61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6834"/>
  <w15:docId w15:val="{3B2C32D4-7516-42FE-8F52-FB705F0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condizionidiservizio (1)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condizionidiservizio (1)</dc:title>
  <dc:creator>Zaccheo Gianluca</dc:creator>
  <cp:lastModifiedBy>Zaccheo Gianluca</cp:lastModifiedBy>
  <cp:revision>2</cp:revision>
  <dcterms:created xsi:type="dcterms:W3CDTF">2024-07-02T08:43:00Z</dcterms:created>
  <dcterms:modified xsi:type="dcterms:W3CDTF">2024-07-02T08:43:00Z</dcterms:modified>
</cp:coreProperties>
</file>