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lutazione dei risch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lutazione dei risch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